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4C" w:rsidRDefault="009D214C" w:rsidP="009D214C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 xml:space="preserve">Dne 36.2.2017 se ve sboru Církve bratrské v Klatovech uskutečnilo tradiční setkání křesťanů z různých církví a sborů z oblasti Šumavy a Pošumaví, tzv. </w:t>
      </w:r>
      <w:proofErr w:type="spellStart"/>
      <w:r>
        <w:rPr>
          <w:rFonts w:ascii="Arial" w:hAnsi="Arial" w:cs="Arial"/>
          <w:color w:val="000000"/>
        </w:rPr>
        <w:t>Celošumavské</w:t>
      </w:r>
      <w:proofErr w:type="spellEnd"/>
      <w:r>
        <w:rPr>
          <w:rFonts w:ascii="Arial" w:hAnsi="Arial" w:cs="Arial"/>
          <w:color w:val="000000"/>
        </w:rPr>
        <w:t xml:space="preserve"> setkání křesťanů.</w:t>
      </w:r>
    </w:p>
    <w:p w:rsidR="009D214C" w:rsidRDefault="009D214C" w:rsidP="009D214C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Tato akce se koná 4x do roka, pokaždé v jiném sboru, v jiném místě. Tentokrát byl hostitelem sbor CB Klatovy, který jako hlavního řečníka pozval br. Zdeňka Uhlíka.</w:t>
      </w:r>
    </w:p>
    <w:p w:rsidR="009D214C" w:rsidRDefault="009D214C" w:rsidP="009D214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Zdeněk Uhlík měl kázání, které bylo živé, doprovázené konkrétními příklady a zážitky ze Zdeňkova života, jakým způsobem ho Pán Bůh vede v jeho službě jednotlivým lidem.</w:t>
      </w:r>
    </w:p>
    <w:p w:rsidR="009D214C" w:rsidRDefault="009D214C" w:rsidP="009D214C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Důležitým bodem v jeho kázání i svědectví bylo to, že se modlí za lidi, často spontánně, i na ulici, v obchodě apod. Jeho služba je přijímána jak těmi, komu konkrétně slouží, tak i v církvi.</w:t>
      </w:r>
    </w:p>
    <w:p w:rsidR="009D214C" w:rsidRDefault="009D214C" w:rsidP="009D214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Zdeněk hovořil i o svém životě, o ztrátě manželky, která ho před rokem potkala, i o tom, jak našel novou ženu, která ho nyní provází při jeho službě.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Mluvil i o tom, že je připraven přijímat výhrady ke své osobě i službě a přímo vyzval k tomu, aby mu kdokoli sdělil, pokud se mu na něm něco nelíbí.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Hovořil i o své finanční situaci, resp. o tom, že již několik let žije v podstatě z darů od jednotlivých lidí i sborů a že v tomto způsobu života vidí, jak přichází Boží požehnání.</w:t>
      </w:r>
    </w:p>
    <w:p w:rsidR="009D214C" w:rsidRDefault="009D214C" w:rsidP="009D214C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 xml:space="preserve">Pokud jde o hodnocení ze strany účastníků </w:t>
      </w:r>
      <w:proofErr w:type="spellStart"/>
      <w:r>
        <w:rPr>
          <w:rFonts w:ascii="Arial" w:hAnsi="Arial" w:cs="Arial"/>
          <w:color w:val="000000"/>
        </w:rPr>
        <w:t>Celošumu</w:t>
      </w:r>
      <w:proofErr w:type="spellEnd"/>
      <w:r>
        <w:rPr>
          <w:rFonts w:ascii="Arial" w:hAnsi="Arial" w:cs="Arial"/>
          <w:color w:val="000000"/>
        </w:rPr>
        <w:t>, tak zazněla vděčnost za Zdeňkovu službu, bylo oceněno jeho životní zaujetí pro vydávání svědectví o spojení s Pánem Ježíšem a jeho modlitební pohotovost. Na druhou stranu je třeba říci, že byli i některé negativní reakce a to pokud jde o přílišnou délku kázání, jeho neuspořádanost a také způsob mluvení (vyjadřování).</w:t>
      </w:r>
    </w:p>
    <w:p w:rsidR="009D214C" w:rsidRDefault="009D214C" w:rsidP="009D214C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Asi nejsilnějším momentem ve Zdeňkově kázání bylo, když vyzval účastníky, aby se modlili modlitbu Páně a v místě, kde se říká „a odpusť nám naše viny, jako i my odpouštíme našim viníkům“, aby se každý na chvíli zastavil, zamyslel a potichu řekl „jako i já odpouštím ……“, tedy aby každý v modlitbě odpustil konkrétnímu člověku.</w:t>
      </w:r>
    </w:p>
    <w:p w:rsidR="00114AE1" w:rsidRDefault="00114AE1" w:rsidP="009D214C">
      <w:pPr>
        <w:pStyle w:val="Bezmezer"/>
        <w:rPr>
          <w:rFonts w:ascii="Arial" w:hAnsi="Arial" w:cs="Arial"/>
        </w:rPr>
      </w:pPr>
    </w:p>
    <w:p w:rsidR="009D214C" w:rsidRPr="009D214C" w:rsidRDefault="009D214C" w:rsidP="009D214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D214C">
        <w:rPr>
          <w:rFonts w:ascii="Arial" w:hAnsi="Arial" w:cs="Arial"/>
          <w:color w:val="000000"/>
        </w:rPr>
        <w:t xml:space="preserve">František </w:t>
      </w:r>
      <w:proofErr w:type="spellStart"/>
      <w:r w:rsidRPr="009D214C">
        <w:rPr>
          <w:rFonts w:ascii="Arial" w:hAnsi="Arial" w:cs="Arial"/>
          <w:color w:val="000000"/>
        </w:rPr>
        <w:t>Škůrek</w:t>
      </w:r>
      <w:proofErr w:type="spellEnd"/>
      <w:r w:rsidRPr="009D214C">
        <w:rPr>
          <w:rFonts w:ascii="Arial" w:hAnsi="Arial" w:cs="Arial"/>
          <w:color w:val="000000"/>
        </w:rPr>
        <w:t xml:space="preserve">, </w:t>
      </w:r>
    </w:p>
    <w:p w:rsidR="009D214C" w:rsidRPr="009D214C" w:rsidRDefault="009D214C" w:rsidP="009D214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</w:rPr>
      </w:pPr>
      <w:r w:rsidRPr="009D214C">
        <w:rPr>
          <w:rFonts w:ascii="Arial" w:hAnsi="Arial" w:cs="Arial"/>
          <w:color w:val="000000"/>
          <w:sz w:val="22"/>
        </w:rPr>
        <w:t>starší CB Klatovy</w:t>
      </w:r>
      <w:bookmarkStart w:id="0" w:name="_GoBack"/>
      <w:bookmarkEnd w:id="0"/>
    </w:p>
    <w:sectPr w:rsidR="009D214C" w:rsidRPr="009D214C" w:rsidSect="009D2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4C"/>
    <w:rsid w:val="00114AE1"/>
    <w:rsid w:val="009D214C"/>
    <w:rsid w:val="00A32F40"/>
    <w:rsid w:val="00C11310"/>
    <w:rsid w:val="00D2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A32F4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Bezmezer">
    <w:name w:val="No Spacing"/>
    <w:uiPriority w:val="1"/>
    <w:qFormat/>
    <w:rsid w:val="00D268E3"/>
    <w:pPr>
      <w:spacing w:after="0" w:line="240" w:lineRule="auto"/>
    </w:pPr>
  </w:style>
  <w:style w:type="paragraph" w:styleId="Zptenadresanaoblku">
    <w:name w:val="envelope return"/>
    <w:basedOn w:val="Normln"/>
    <w:uiPriority w:val="99"/>
    <w:semiHidden/>
    <w:unhideWhenUsed/>
    <w:rsid w:val="00A32F4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D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2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A32F4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Bezmezer">
    <w:name w:val="No Spacing"/>
    <w:uiPriority w:val="1"/>
    <w:qFormat/>
    <w:rsid w:val="00D268E3"/>
    <w:pPr>
      <w:spacing w:after="0" w:line="240" w:lineRule="auto"/>
    </w:pPr>
  </w:style>
  <w:style w:type="paragraph" w:styleId="Zptenadresanaoblku">
    <w:name w:val="envelope return"/>
    <w:basedOn w:val="Normln"/>
    <w:uiPriority w:val="99"/>
    <w:semiHidden/>
    <w:unhideWhenUsed/>
    <w:rsid w:val="00A32F4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D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2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</cp:revision>
  <dcterms:created xsi:type="dcterms:W3CDTF">2017-05-11T14:53:00Z</dcterms:created>
  <dcterms:modified xsi:type="dcterms:W3CDTF">2017-05-11T14:57:00Z</dcterms:modified>
</cp:coreProperties>
</file>